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入 会 申 请 书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 w:eastAsia="仿宋_GB2312" w:asciiTheme="minorEastAsia" w:hAnsi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eastAsia="仿宋_GB2312" w:asciiTheme="minorEastAsia" w:hAnsiTheme="minorEastAsia" w:cstheme="minorEastAsia"/>
          <w:sz w:val="32"/>
          <w:szCs w:val="32"/>
          <w:u w:val="none"/>
          <w:lang w:val="en-US" w:eastAsia="zh-CN"/>
        </w:rPr>
        <w:t>安徽省电线电缆商会：</w:t>
      </w:r>
    </w:p>
    <w:p>
      <w:pPr>
        <w:ind w:firstLine="640" w:firstLineChars="200"/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eastAsia="仿宋_GB2312" w:asciiTheme="minorEastAsia" w:hAnsiTheme="minorEastAsia" w:cstheme="minorEastAsia"/>
          <w:sz w:val="32"/>
          <w:szCs w:val="32"/>
          <w:u w:val="none"/>
          <w:lang w:val="en-US" w:eastAsia="zh-CN"/>
        </w:rPr>
        <w:t>按照安徽省电线电缆商会《章程》规定，企业入会自愿和退会自由的原则，</w:t>
      </w:r>
      <w:r>
        <w:rPr>
          <w:rFonts w:hint="eastAsia" w:eastAsia="仿宋_GB2312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eastAsia="仿宋_GB2312" w:asciiTheme="minorEastAsia" w:hAnsiTheme="minorEastAsia" w:cstheme="minorEastAsia"/>
          <w:sz w:val="32"/>
          <w:szCs w:val="32"/>
          <w:u w:val="none"/>
          <w:lang w:val="en-US" w:eastAsia="zh-CN"/>
        </w:rPr>
        <w:t>公司郑重申请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加入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安徽省电线电缆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商会，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成为商会大家庭的一员。</w:t>
      </w:r>
    </w:p>
    <w:p>
      <w:pPr>
        <w:ind w:firstLine="640" w:firstLineChars="200"/>
        <w:rPr>
          <w:rFonts w:hint="eastAsia" w:eastAsia="仿宋_GB2312" w:asciiTheme="minorEastAsia" w:hAnsiTheme="minorEastAsia" w:cstheme="minorEastAsia"/>
          <w:sz w:val="32"/>
          <w:szCs w:val="32"/>
        </w:rPr>
      </w:pP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我公司已阅读并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拥护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贵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商会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《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章程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》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，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坚决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遵守商会纪律，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坚决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维护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商会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荣誉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，积极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履行会员义务，珍惜会员权利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；入会后执行贵会各项决议，按期缴纳会费，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积极参加商会活动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；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在企业经营管理中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坚决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执行党和国家的政策，遵纪守法，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遵守行规行约，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诚实守信，开拓创新，努力为国家建设和谐社会，为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安徽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经济</w:t>
      </w: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腾飞</w:t>
      </w:r>
      <w:r>
        <w:rPr>
          <w:rFonts w:hint="eastAsia" w:eastAsia="仿宋_GB2312" w:asciiTheme="minorEastAsia" w:hAnsiTheme="minorEastAsia" w:cstheme="minorEastAsia"/>
          <w:sz w:val="32"/>
          <w:szCs w:val="32"/>
        </w:rPr>
        <w:t>贡献力量。</w:t>
      </w:r>
    </w:p>
    <w:p>
      <w:pPr>
        <w:rPr>
          <w:rFonts w:hint="eastAsia" w:eastAsia="仿宋_GB2312" w:asciiTheme="minorEastAsia" w:hAnsiTheme="minorEastAsia" w:cstheme="minorEastAsia"/>
          <w:sz w:val="32"/>
          <w:szCs w:val="32"/>
        </w:rPr>
      </w:pPr>
    </w:p>
    <w:p>
      <w:pPr>
        <w:rPr>
          <w:rFonts w:hint="eastAsia" w:eastAsia="仿宋_GB2312" w:asciiTheme="minorEastAsia" w:hAnsiTheme="minorEastAsia" w:cstheme="minorEastAsia"/>
          <w:sz w:val="32"/>
          <w:szCs w:val="32"/>
        </w:rPr>
      </w:pPr>
    </w:p>
    <w:p>
      <w:pPr>
        <w:ind w:firstLine="2560" w:firstLineChars="800"/>
        <w:jc w:val="both"/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申请单位：</w:t>
      </w:r>
    </w:p>
    <w:p>
      <w:pPr>
        <w:ind w:firstLine="2240" w:firstLineChars="700"/>
        <w:jc w:val="both"/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  <w:t>（加盖公章）</w:t>
      </w:r>
    </w:p>
    <w:p>
      <w:pPr>
        <w:jc w:val="center"/>
        <w:rPr>
          <w:rFonts w:hint="eastAsia" w:eastAsia="仿宋_GB2312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eastAsia="仿宋_GB2312" w:asciiTheme="minorEastAsia" w:hAnsiTheme="minorEastAsia" w:cstheme="minorEastAsia"/>
          <w:sz w:val="32"/>
          <w:szCs w:val="32"/>
          <w:lang w:val="en-US" w:eastAsia="zh-CN"/>
        </w:rPr>
        <w:t xml:space="preserve">                                 2020</w:t>
      </w:r>
      <w:bookmarkStart w:id="0" w:name="_GoBack"/>
      <w:bookmarkEnd w:id="0"/>
      <w:r>
        <w:rPr>
          <w:rFonts w:hint="eastAsia" w:eastAsia="仿宋_GB2312" w:asciiTheme="minorEastAsia" w:hAnsiTheme="minorEastAsia" w:cstheme="minorEastAsia"/>
          <w:sz w:val="32"/>
          <w:szCs w:val="32"/>
          <w:lang w:val="en-US" w:eastAsia="zh-CN"/>
        </w:rPr>
        <w:t>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71A93"/>
    <w:rsid w:val="16C91621"/>
    <w:rsid w:val="239D746F"/>
    <w:rsid w:val="386164B1"/>
    <w:rsid w:val="4AD86BED"/>
    <w:rsid w:val="54DD21B0"/>
    <w:rsid w:val="5E115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HLJ</cp:lastModifiedBy>
  <dcterms:modified xsi:type="dcterms:W3CDTF">2020-04-07T01:20:26Z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