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F" w:rsidRDefault="00FA37CF" w:rsidP="00FA37CF"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FA37CF" w:rsidRDefault="00FA37CF" w:rsidP="00FA37CF">
      <w:pPr>
        <w:spacing w:line="580" w:lineRule="exact"/>
        <w:rPr>
          <w:rFonts w:eastAsia="黑体"/>
          <w:color w:val="000000"/>
          <w:sz w:val="32"/>
          <w:szCs w:val="32"/>
        </w:rPr>
      </w:pPr>
    </w:p>
    <w:p w:rsidR="00FA37CF" w:rsidRDefault="00FA37CF" w:rsidP="00FA37CF">
      <w:pPr>
        <w:widowControl/>
        <w:spacing w:line="52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eastAsia="方正小标宋简体"/>
          <w:color w:val="000000"/>
          <w:kern w:val="0"/>
          <w:sz w:val="40"/>
          <w:szCs w:val="40"/>
        </w:rPr>
        <w:t>各地名额分配表</w:t>
      </w:r>
    </w:p>
    <w:tbl>
      <w:tblPr>
        <w:tblpPr w:leftFromText="180" w:rightFromText="180" w:vertAnchor="text" w:horzAnchor="page" w:tblpX="2589" w:tblpY="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62"/>
      </w:tblGrid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合肥市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淮北市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亳州市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宿州市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蚌埠市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阜阳市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淮南市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滁州市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六安市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马鞍山市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芜湖市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宣城市</w:t>
            </w:r>
            <w:proofErr w:type="gramEnd"/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铜陵市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池州市</w:t>
            </w:r>
            <w:proofErr w:type="gramEnd"/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安庆市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黄山市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A37CF" w:rsidTr="004B7C22">
        <w:trPr>
          <w:trHeight w:val="507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广德市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FA37CF" w:rsidTr="004B7C22">
        <w:trPr>
          <w:trHeight w:val="538"/>
        </w:trPr>
        <w:tc>
          <w:tcPr>
            <w:tcW w:w="2358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宿松县</w:t>
            </w:r>
          </w:p>
        </w:tc>
        <w:tc>
          <w:tcPr>
            <w:tcW w:w="4562" w:type="dxa"/>
            <w:vAlign w:val="center"/>
          </w:tcPr>
          <w:p w:rsidR="00FA37CF" w:rsidRDefault="00FA37CF" w:rsidP="004B7C2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</w:tbl>
    <w:p w:rsidR="00FA37CF" w:rsidRDefault="00FA37CF" w:rsidP="00FA37CF">
      <w:pPr>
        <w:widowControl/>
        <w:spacing w:line="52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</w:p>
    <w:p w:rsidR="00FA37CF" w:rsidRDefault="00FA37CF" w:rsidP="00FA37CF">
      <w:pPr>
        <w:spacing w:line="580" w:lineRule="exact"/>
        <w:jc w:val="left"/>
        <w:rPr>
          <w:color w:val="000000"/>
          <w:sz w:val="24"/>
        </w:rPr>
      </w:pPr>
    </w:p>
    <w:p w:rsidR="00FA37CF" w:rsidRDefault="00FA37CF" w:rsidP="00FA37CF">
      <w:pPr>
        <w:rPr>
          <w:color w:val="000000"/>
        </w:rPr>
      </w:pPr>
    </w:p>
    <w:p w:rsidR="00F323B7" w:rsidRDefault="00F323B7">
      <w:bookmarkStart w:id="0" w:name="_GoBack"/>
      <w:bookmarkEnd w:id="0"/>
    </w:p>
    <w:sectPr w:rsidR="00F323B7">
      <w:footerReference w:type="default" r:id="rId5"/>
      <w:pgSz w:w="11906" w:h="16838"/>
      <w:pgMar w:top="2098" w:right="1474" w:bottom="1814" w:left="1587" w:header="851" w:footer="1418" w:gutter="0"/>
      <w:pgNumType w:fmt="numberInDash" w:start="1"/>
      <w:cols w:space="720"/>
      <w:titlePg/>
      <w:docGrid w:type="lines"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7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A37CF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" filled="f" stroked="f" strokeweight=".5pt">
              <v:textbox style="mso-fit-shape-to-text:t" inset="0,0,0,0">
                <w:txbxContent>
                  <w:p w:rsidR="00000000" w:rsidRDefault="00FA37CF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F"/>
    <w:rsid w:val="00F323B7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37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A37CF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A37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A37C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2021-07-21T06:41:00Z</dcterms:created>
  <dcterms:modified xsi:type="dcterms:W3CDTF">2021-07-21T06:43:00Z</dcterms:modified>
</cp:coreProperties>
</file>