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方正大标宋简体" w:eastAsia="方正大标宋简体"/>
          <w:b/>
          <w:bCs/>
          <w:color w:val="FF3300"/>
          <w:spacing w:val="-11"/>
          <w:w w:val="65"/>
          <w:kern w:val="0"/>
          <w:sz w:val="120"/>
          <w:szCs w:val="12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FF3300"/>
          <w:spacing w:val="-11"/>
          <w:kern w:val="0"/>
          <w:sz w:val="84"/>
          <w:szCs w:val="8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958850</wp:posOffset>
                </wp:positionV>
                <wp:extent cx="5430520" cy="1270"/>
                <wp:effectExtent l="0" t="13970" r="5080" b="22860"/>
                <wp:wrapNone/>
                <wp:docPr id="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30520" cy="127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flip:y;margin-left:-7.65pt;margin-top:75.5pt;height:0.1pt;width:427.6pt;z-index:251660288;mso-width-relative:page;mso-height-relative:page;" filled="f" stroked="t" coordsize="21600,21600" o:gfxdata="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t7mi72gAA&#10;AAsBAAAPAAAAAAAAAAEAIAAAACIAAABkcnMvZG93bnJldi54bWxQSwECFAAUAAAACACHTuJAaHA+&#10;O+MBAADpAwAADgAAAAAAAAABACAAAAApAQAAZHJzL2Uyb0RvYy54bWxQSwUGAAAAAAYABgBZAQAA&#10;fgUAAAAA&#10;">
                <v:fill on="f" focussize="0,0"/>
                <v:stroke weight="2.25pt" color="#FF33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/>
          <w:bCs/>
          <w:color w:val="FF3300"/>
          <w:spacing w:val="-11"/>
          <w:w w:val="78"/>
          <w:kern w:val="0"/>
          <w:sz w:val="120"/>
          <w:szCs w:val="120"/>
        </w:rPr>
        <w:t>安徽省电线电缆商会</w:t>
      </w:r>
    </w:p>
    <w:p>
      <w:pPr>
        <w:ind w:firstLine="1084" w:firstLineChars="300"/>
        <w:rPr>
          <w:rFonts w:hint="eastAsia" w:asciiTheme="majorEastAsia" w:hAnsiTheme="majorEastAsia" w:eastAsiaTheme="majorEastAsia"/>
          <w:b/>
          <w:bCs/>
          <w:sz w:val="36"/>
          <w:szCs w:val="32"/>
        </w:rPr>
      </w:pPr>
    </w:p>
    <w:p>
      <w:pPr>
        <w:ind w:firstLine="1084" w:firstLineChars="300"/>
        <w:rPr>
          <w:rFonts w:asciiTheme="majorEastAsia" w:hAnsiTheme="majorEastAsia" w:eastAsiaTheme="majorEastAsia"/>
          <w:b/>
          <w:bCs/>
          <w:sz w:val="36"/>
          <w:szCs w:val="32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2"/>
        </w:rPr>
        <w:t>关于商会召开</w:t>
      </w:r>
      <w:r>
        <w:rPr>
          <w:rFonts w:hint="eastAsia" w:asciiTheme="majorEastAsia" w:hAnsiTheme="majorEastAsia" w:eastAsiaTheme="majorEastAsia"/>
          <w:b/>
          <w:bCs/>
          <w:sz w:val="36"/>
          <w:szCs w:val="32"/>
          <w:lang w:eastAsia="zh-CN"/>
        </w:rPr>
        <w:t>四</w:t>
      </w:r>
      <w:r>
        <w:rPr>
          <w:rFonts w:hint="eastAsia" w:asciiTheme="majorEastAsia" w:hAnsiTheme="majorEastAsia" w:eastAsiaTheme="majorEastAsia"/>
          <w:b/>
          <w:bCs/>
          <w:sz w:val="36"/>
          <w:szCs w:val="32"/>
        </w:rPr>
        <w:t>届</w:t>
      </w:r>
      <w:r>
        <w:rPr>
          <w:rFonts w:hint="eastAsia" w:asciiTheme="majorEastAsia" w:hAnsiTheme="majorEastAsia" w:eastAsiaTheme="majorEastAsia"/>
          <w:b/>
          <w:bCs/>
          <w:sz w:val="36"/>
          <w:szCs w:val="32"/>
          <w:lang w:eastAsia="zh-CN"/>
        </w:rPr>
        <w:t>五</w:t>
      </w:r>
      <w:r>
        <w:rPr>
          <w:rFonts w:hint="eastAsia" w:asciiTheme="majorEastAsia" w:hAnsiTheme="majorEastAsia" w:eastAsiaTheme="majorEastAsia"/>
          <w:b/>
          <w:bCs/>
          <w:sz w:val="36"/>
          <w:szCs w:val="32"/>
        </w:rPr>
        <w:t>次理事会议的通知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各位</w:t>
      </w:r>
      <w:r>
        <w:rPr>
          <w:rFonts w:hint="eastAsia" w:ascii="仿宋_GB2312" w:hAnsi="仿宋_GB2312" w:eastAsia="仿宋_GB2312" w:cs="仿宋_GB2312"/>
          <w:sz w:val="32"/>
          <w:szCs w:val="32"/>
        </w:rPr>
        <w:t>理事：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textAlignment w:val="auto"/>
        <w:rPr>
          <w:rFonts w:ascii="宋体" w:hAnsi="宋体" w:eastAsia="仿宋_GB2312"/>
          <w:sz w:val="32"/>
        </w:rPr>
      </w:pPr>
      <w:r>
        <w:rPr>
          <w:rFonts w:hint="eastAsia" w:eastAsia="仿宋_GB2312"/>
          <w:sz w:val="32"/>
          <w:szCs w:val="28"/>
        </w:rPr>
        <w:t>经研究决定，安徽省电线电缆商会四届</w:t>
      </w:r>
      <w:r>
        <w:rPr>
          <w:rFonts w:hint="eastAsia" w:eastAsia="仿宋_GB2312"/>
          <w:sz w:val="32"/>
          <w:szCs w:val="28"/>
          <w:lang w:eastAsia="zh-CN"/>
        </w:rPr>
        <w:t>五</w:t>
      </w:r>
      <w:r>
        <w:rPr>
          <w:rFonts w:hint="eastAsia" w:eastAsia="仿宋_GB2312"/>
          <w:sz w:val="32"/>
          <w:szCs w:val="28"/>
        </w:rPr>
        <w:t>次理事会定于20</w:t>
      </w:r>
      <w:r>
        <w:rPr>
          <w:rFonts w:hint="eastAsia" w:eastAsia="仿宋_GB2312"/>
          <w:sz w:val="32"/>
          <w:szCs w:val="28"/>
          <w:lang w:val="en-US" w:eastAsia="zh-CN"/>
        </w:rPr>
        <w:t>22</w:t>
      </w:r>
      <w:r>
        <w:rPr>
          <w:rFonts w:hint="eastAsia" w:eastAsia="仿宋_GB2312"/>
          <w:sz w:val="32"/>
          <w:szCs w:val="28"/>
        </w:rPr>
        <w:t>年</w:t>
      </w:r>
      <w:r>
        <w:rPr>
          <w:rFonts w:hint="eastAsia" w:eastAsia="仿宋_GB2312"/>
          <w:sz w:val="32"/>
          <w:szCs w:val="28"/>
          <w:lang w:val="en-US" w:eastAsia="zh-CN"/>
        </w:rPr>
        <w:t>10</w:t>
      </w:r>
      <w:r>
        <w:rPr>
          <w:rFonts w:hint="eastAsia" w:eastAsia="仿宋_GB2312"/>
          <w:sz w:val="32"/>
          <w:szCs w:val="28"/>
        </w:rPr>
        <w:t>月</w:t>
      </w:r>
      <w:r>
        <w:rPr>
          <w:rFonts w:hint="eastAsia" w:eastAsia="仿宋_GB2312"/>
          <w:sz w:val="32"/>
          <w:szCs w:val="28"/>
          <w:lang w:val="en-US" w:eastAsia="zh-CN"/>
        </w:rPr>
        <w:t>28</w:t>
      </w:r>
      <w:r>
        <w:rPr>
          <w:rFonts w:hint="eastAsia" w:eastAsia="仿宋_GB2312"/>
          <w:sz w:val="32"/>
          <w:szCs w:val="28"/>
        </w:rPr>
        <w:t>日（星期</w:t>
      </w:r>
      <w:r>
        <w:rPr>
          <w:rFonts w:hint="eastAsia" w:eastAsia="仿宋_GB2312"/>
          <w:sz w:val="32"/>
          <w:szCs w:val="28"/>
          <w:lang w:val="en-US" w:eastAsia="zh-CN"/>
        </w:rPr>
        <w:t>五</w:t>
      </w:r>
      <w:r>
        <w:rPr>
          <w:rFonts w:hint="eastAsia" w:eastAsia="仿宋_GB2312"/>
          <w:sz w:val="32"/>
          <w:szCs w:val="28"/>
        </w:rPr>
        <w:t>）</w:t>
      </w:r>
      <w:r>
        <w:rPr>
          <w:rFonts w:hint="eastAsia" w:eastAsia="仿宋_GB2312"/>
          <w:sz w:val="32"/>
          <w:szCs w:val="28"/>
          <w:lang w:val="en-US" w:eastAsia="zh-CN"/>
        </w:rPr>
        <w:t>下午</w:t>
      </w:r>
      <w:r>
        <w:rPr>
          <w:rFonts w:hint="eastAsia" w:eastAsia="仿宋_GB2312"/>
          <w:sz w:val="32"/>
          <w:szCs w:val="28"/>
        </w:rPr>
        <w:t>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合肥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白金汉爵大酒店</w:t>
      </w:r>
      <w:r>
        <w:rPr>
          <w:rFonts w:hint="eastAsia" w:eastAsia="仿宋_GB2312"/>
          <w:sz w:val="32"/>
          <w:szCs w:val="28"/>
        </w:rPr>
        <w:t>召开。</w:t>
      </w:r>
      <w:r>
        <w:rPr>
          <w:rFonts w:hint="eastAsia" w:ascii="宋体" w:hAnsi="宋体" w:eastAsia="仿宋_GB2312"/>
          <w:sz w:val="32"/>
        </w:rPr>
        <w:t>现将有关事宜通知如下：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一、会议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时间：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10月28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日上午11：00报到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  <w:t>会议时间：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10月28日下午13：00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三、会议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地点：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合肥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滨湖新区徽州大道5111号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参会人员：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各位</w:t>
      </w:r>
      <w:r>
        <w:rPr>
          <w:rFonts w:hint="eastAsia" w:ascii="仿宋_GB2312" w:hAnsi="仿宋_GB2312" w:eastAsia="仿宋_GB2312" w:cs="仿宋_GB2312"/>
          <w:sz w:val="32"/>
          <w:szCs w:val="32"/>
        </w:rPr>
        <w:t>会长</w:t>
      </w:r>
      <w:r>
        <w:rPr>
          <w:rFonts w:hint="eastAsia" w:eastAsia="仿宋_GB2312"/>
          <w:bCs/>
          <w:sz w:val="32"/>
        </w:rPr>
        <w:t>、</w:t>
      </w:r>
      <w:r>
        <w:rPr>
          <w:rFonts w:hint="eastAsia" w:eastAsia="仿宋_GB2312"/>
          <w:bCs/>
          <w:sz w:val="32"/>
          <w:lang w:val="en-US" w:eastAsia="zh-CN"/>
        </w:rPr>
        <w:t>支部书记、监事会主席、各位理事和商会秘书处人员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五、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会议议程：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1、学习中国共产党第二十次全国代表大会精神；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2、审议通过商会四届五次理事会工作报告及下步工作计划；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3、审议通过商会2022年1月-9月份财务报告；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4、讨论通过2022年年会时间、地点、规模和财务预算；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5、审议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通过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商会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第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届《章程》修改（草案）；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审议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通过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商会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第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届《会费收费标准》（草案）；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审议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通过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商会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第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届《会员大会选举办法》（草案）；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8、审议通过商会换届筹备领导小组人员名单；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讨论通过商会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第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届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会长、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监事会主席、执行会长、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常务副会长、副会长、秘书长、理事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候选人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预备人选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审议</w:t>
      </w:r>
      <w:r>
        <w:rPr>
          <w:rFonts w:hint="eastAsia" w:ascii="仿宋" w:hAnsi="仿宋" w:eastAsia="仿宋" w:cs="仿宋"/>
          <w:sz w:val="32"/>
          <w:szCs w:val="32"/>
        </w:rPr>
        <w:t>通过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商会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次会员大会《时间、地点、规模》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（草案）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11、审议</w:t>
      </w:r>
      <w:r>
        <w:rPr>
          <w:rFonts w:hint="eastAsia" w:ascii="仿宋" w:hAnsi="仿宋" w:eastAsia="仿宋" w:cs="仿宋"/>
          <w:sz w:val="32"/>
          <w:szCs w:val="32"/>
        </w:rPr>
        <w:t>通过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商会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次会员大会《议程》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（草案）；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审议</w:t>
      </w:r>
      <w:r>
        <w:rPr>
          <w:rFonts w:hint="eastAsia" w:ascii="仿宋" w:hAnsi="仿宋" w:eastAsia="仿宋" w:cs="仿宋"/>
          <w:sz w:val="32"/>
          <w:szCs w:val="32"/>
        </w:rPr>
        <w:t>通过换届大会《工作机构及人员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安排</w:t>
      </w:r>
      <w:r>
        <w:rPr>
          <w:rFonts w:hint="eastAsia" w:ascii="仿宋" w:hAnsi="仿宋" w:eastAsia="仿宋" w:cs="仿宋"/>
          <w:sz w:val="32"/>
          <w:szCs w:val="32"/>
        </w:rPr>
        <w:t>》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（草案）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审议</w:t>
      </w:r>
      <w:r>
        <w:rPr>
          <w:rFonts w:hint="eastAsia" w:ascii="仿宋" w:hAnsi="仿宋" w:eastAsia="仿宋" w:cs="仿宋"/>
          <w:sz w:val="32"/>
          <w:szCs w:val="32"/>
        </w:rPr>
        <w:t>通过换届大会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《经费预算》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（草案）；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审议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通过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商会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第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届《五年规划》（草案）；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审议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通过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商会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第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届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各项规章制度；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16、</w:t>
      </w:r>
      <w:r>
        <w:rPr>
          <w:rFonts w:hint="eastAsia" w:eastAsia="仿宋_GB2312"/>
          <w:bCs/>
          <w:sz w:val="32"/>
          <w:lang w:val="en-US" w:eastAsia="zh-CN"/>
        </w:rPr>
        <w:t>讨论商会成立安徽电线电缆职业培训学校有限公司；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17、结束；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18、晚宴。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请各位会长</w:t>
      </w:r>
      <w:r>
        <w:rPr>
          <w:rFonts w:hint="eastAsia" w:ascii="仿宋" w:hAnsi="仿宋" w:eastAsia="仿宋" w:cs="仿宋"/>
          <w:bCs/>
          <w:sz w:val="32"/>
          <w:szCs w:val="32"/>
        </w:rPr>
        <w:t>、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监事会主席、支部书记、各位理事</w:t>
      </w:r>
      <w:r>
        <w:rPr>
          <w:rFonts w:hint="eastAsia" w:ascii="仿宋" w:hAnsi="仿宋" w:eastAsia="仿宋" w:cs="仿宋"/>
          <w:sz w:val="32"/>
          <w:szCs w:val="32"/>
        </w:rPr>
        <w:t>接到通知后安排好工作，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</w:t>
      </w:r>
      <w:r>
        <w:rPr>
          <w:rFonts w:hint="eastAsia" w:ascii="仿宋" w:hAnsi="仿宋" w:eastAsia="仿宋" w:cs="仿宋"/>
          <w:sz w:val="32"/>
          <w:szCs w:val="32"/>
        </w:rPr>
        <w:t>时参会。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sz w:val="32"/>
          <w:szCs w:val="32"/>
        </w:rPr>
        <w:t>日前将《回执》传至商会秘书处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电 话：0551-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66680617</w:t>
      </w:r>
      <w:r>
        <w:rPr>
          <w:rFonts w:hint="eastAsia" w:ascii="仿宋" w:hAnsi="仿宋" w:eastAsia="仿宋" w:cs="仿宋"/>
          <w:sz w:val="32"/>
          <w:szCs w:val="32"/>
        </w:rPr>
        <w:t xml:space="preserve"> QQ：1159090082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邮箱：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1159090082@qq.com</w:t>
      </w:r>
      <w:r>
        <w:rPr>
          <w:rFonts w:hint="eastAsia" w:ascii="仿宋" w:hAnsi="仿宋" w:eastAsia="仿宋" w:cs="仿宋"/>
          <w:sz w:val="32"/>
          <w:szCs w:val="32"/>
        </w:rPr>
        <w:t xml:space="preserve">。 联系人：胡良健 13966672877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安徽省电线电缆商会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center"/>
        <w:textAlignment w:val="auto"/>
        <w:rPr>
          <w:rFonts w:ascii="方正小标宋简体" w:hAnsi="宋体" w:eastAsia="方正小标宋简体"/>
          <w:bCs/>
          <w:sz w:val="36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80" w:lineRule="exact"/>
        <w:ind w:right="0" w:rightChars="0"/>
        <w:jc w:val="center"/>
        <w:textAlignment w:val="auto"/>
        <w:rPr>
          <w:rFonts w:hint="eastAsia" w:ascii="方正小标宋简体" w:hAnsi="宋体" w:eastAsia="方正小标宋简体"/>
          <w:bCs/>
          <w:sz w:val="36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80" w:lineRule="exact"/>
        <w:ind w:right="0" w:rightChars="0"/>
        <w:jc w:val="center"/>
        <w:textAlignment w:val="auto"/>
        <w:rPr>
          <w:rFonts w:ascii="方正小标宋简体" w:eastAsia="方正小标宋简体"/>
          <w:bCs/>
          <w:sz w:val="36"/>
          <w:szCs w:val="32"/>
        </w:rPr>
      </w:pPr>
      <w:r>
        <w:rPr>
          <w:rFonts w:hint="eastAsia" w:ascii="方正小标宋简体" w:hAnsi="宋体" w:eastAsia="方正小标宋简体"/>
          <w:bCs/>
          <w:sz w:val="36"/>
          <w:szCs w:val="32"/>
        </w:rPr>
        <w:t>商会</w:t>
      </w:r>
      <w:r>
        <w:rPr>
          <w:rFonts w:hint="eastAsia" w:ascii="方正小标宋简体" w:eastAsia="方正小标宋简体"/>
          <w:bCs/>
          <w:sz w:val="36"/>
          <w:szCs w:val="32"/>
          <w:lang w:eastAsia="zh-CN"/>
        </w:rPr>
        <w:t>四</w:t>
      </w:r>
      <w:r>
        <w:rPr>
          <w:rFonts w:hint="eastAsia" w:ascii="方正小标宋简体" w:eastAsia="方正小标宋简体"/>
          <w:bCs/>
          <w:sz w:val="36"/>
          <w:szCs w:val="32"/>
        </w:rPr>
        <w:t>届</w:t>
      </w:r>
      <w:r>
        <w:rPr>
          <w:rFonts w:hint="eastAsia" w:ascii="方正小标宋简体" w:eastAsia="方正小标宋简体"/>
          <w:bCs/>
          <w:sz w:val="36"/>
          <w:szCs w:val="32"/>
          <w:lang w:eastAsia="zh-CN"/>
        </w:rPr>
        <w:t>五</w:t>
      </w:r>
      <w:r>
        <w:rPr>
          <w:rFonts w:hint="eastAsia" w:ascii="方正小标宋简体" w:eastAsia="方正小标宋简体"/>
          <w:bCs/>
          <w:sz w:val="36"/>
          <w:szCs w:val="32"/>
        </w:rPr>
        <w:t>次理事会议回执</w:t>
      </w:r>
    </w:p>
    <w:tbl>
      <w:tblPr>
        <w:tblStyle w:val="3"/>
        <w:tblpPr w:leftFromText="180" w:rightFromText="180" w:vertAnchor="text" w:horzAnchor="page" w:tblpX="1665" w:tblpY="592"/>
        <w:tblOverlap w:val="never"/>
        <w:tblW w:w="93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1606"/>
        <w:gridCol w:w="1152"/>
        <w:gridCol w:w="1863"/>
        <w:gridCol w:w="1243"/>
        <w:gridCol w:w="2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单位名称</w:t>
            </w:r>
          </w:p>
        </w:tc>
        <w:tc>
          <w:tcPr>
            <w:tcW w:w="79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rPr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姓 名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rPr>
                <w:sz w:val="28"/>
                <w:szCs w:val="32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职 务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rPr>
                <w:sz w:val="28"/>
                <w:szCs w:val="32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手 机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rPr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姓 名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rPr>
                <w:sz w:val="28"/>
                <w:szCs w:val="32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职 务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rPr>
                <w:sz w:val="28"/>
                <w:szCs w:val="32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手 机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备 注</w:t>
            </w:r>
          </w:p>
        </w:tc>
        <w:tc>
          <w:tcPr>
            <w:tcW w:w="79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rPr>
                <w:sz w:val="28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80" w:lineRule="exact"/>
        <w:ind w:left="1806" w:right="0" w:rightChars="0" w:hanging="1806" w:hangingChars="645"/>
        <w:jc w:val="left"/>
        <w:textAlignment w:val="auto"/>
        <w:rPr>
          <w:sz w:val="28"/>
          <w:szCs w:val="32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46355</wp:posOffset>
                </wp:positionV>
                <wp:extent cx="5977890" cy="5080"/>
                <wp:effectExtent l="0" t="4445" r="3810" b="9525"/>
                <wp:wrapNone/>
                <wp:docPr id="2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7890" cy="50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flip:y;margin-left:-16.2pt;margin-top:3.65pt;height:0.4pt;width:470.7pt;z-index:251659264;mso-width-relative:page;mso-height-relative:page;" filled="f" stroked="t" coordsize="21600,21600" o:gfxdata="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CNmXt&#10;1gAAAAcBAAAPAAAAAAAAAAEAIAAAACIAAABkcnMvZG93bnJldi54bWxQSwECFAAUAAAACACHTuJA&#10;nDFr6+oBAAD0AwAADgAAAAAAAAABACAAAAAl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80" w:lineRule="exact"/>
        <w:ind w:right="0" w:rightChars="0"/>
        <w:textAlignment w:val="auto"/>
        <w:rPr>
          <w:rFonts w:eastAsia="仿宋_GB2312"/>
          <w:sz w:val="32"/>
        </w:rPr>
      </w:pPr>
    </w:p>
    <w:sectPr>
      <w:pgSz w:w="11906" w:h="16838"/>
      <w:pgMar w:top="1440" w:right="1800" w:bottom="124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yODE0MjAwMzY5YTAzNmE0MGIwMmQxMTM2ZWViM2IifQ=="/>
  </w:docVars>
  <w:rsids>
    <w:rsidRoot w:val="3DAB1B94"/>
    <w:rsid w:val="00224914"/>
    <w:rsid w:val="003C7322"/>
    <w:rsid w:val="005C2485"/>
    <w:rsid w:val="006337E8"/>
    <w:rsid w:val="007923EC"/>
    <w:rsid w:val="00886249"/>
    <w:rsid w:val="00C149CE"/>
    <w:rsid w:val="00D75193"/>
    <w:rsid w:val="03987DBC"/>
    <w:rsid w:val="05DF74D4"/>
    <w:rsid w:val="06075AAF"/>
    <w:rsid w:val="06593DE6"/>
    <w:rsid w:val="075C4CCF"/>
    <w:rsid w:val="083905B2"/>
    <w:rsid w:val="0D854E04"/>
    <w:rsid w:val="12341D59"/>
    <w:rsid w:val="14D67182"/>
    <w:rsid w:val="154B4629"/>
    <w:rsid w:val="16F80866"/>
    <w:rsid w:val="1CAB191F"/>
    <w:rsid w:val="1FBD1C25"/>
    <w:rsid w:val="236F45B4"/>
    <w:rsid w:val="24E06905"/>
    <w:rsid w:val="25EF0477"/>
    <w:rsid w:val="26D667BB"/>
    <w:rsid w:val="29A95DE2"/>
    <w:rsid w:val="2A285F15"/>
    <w:rsid w:val="2ACD48D1"/>
    <w:rsid w:val="2E233E1C"/>
    <w:rsid w:val="300C1A5A"/>
    <w:rsid w:val="35067DD9"/>
    <w:rsid w:val="362E2470"/>
    <w:rsid w:val="3A0F1C34"/>
    <w:rsid w:val="3B7F1F31"/>
    <w:rsid w:val="3DAB1B94"/>
    <w:rsid w:val="40331E74"/>
    <w:rsid w:val="4153495B"/>
    <w:rsid w:val="435F6252"/>
    <w:rsid w:val="44F3369B"/>
    <w:rsid w:val="45B463EE"/>
    <w:rsid w:val="48C15172"/>
    <w:rsid w:val="4C7B6A94"/>
    <w:rsid w:val="4CA91B5A"/>
    <w:rsid w:val="4D3D124D"/>
    <w:rsid w:val="4FCD544B"/>
    <w:rsid w:val="5161680B"/>
    <w:rsid w:val="51A46145"/>
    <w:rsid w:val="53ED3688"/>
    <w:rsid w:val="541F4B7A"/>
    <w:rsid w:val="595E38E7"/>
    <w:rsid w:val="5A671F9C"/>
    <w:rsid w:val="5DDF7774"/>
    <w:rsid w:val="5E8702A2"/>
    <w:rsid w:val="62B80739"/>
    <w:rsid w:val="659B67C5"/>
    <w:rsid w:val="65E4246D"/>
    <w:rsid w:val="666E409F"/>
    <w:rsid w:val="6B0458B8"/>
    <w:rsid w:val="6B6128A4"/>
    <w:rsid w:val="6E0B7C24"/>
    <w:rsid w:val="705E488A"/>
    <w:rsid w:val="71FF6FE6"/>
    <w:rsid w:val="746502B5"/>
    <w:rsid w:val="78DC3ADE"/>
    <w:rsid w:val="7AE03CCC"/>
    <w:rsid w:val="7C810663"/>
    <w:rsid w:val="7D2367FD"/>
    <w:rsid w:val="7D5A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721</Words>
  <Characters>808</Characters>
  <Lines>6</Lines>
  <Paragraphs>1</Paragraphs>
  <TotalTime>27</TotalTime>
  <ScaleCrop>false</ScaleCrop>
  <LinksUpToDate>false</LinksUpToDate>
  <CharactersWithSpaces>851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2017-07-24T09:14:00Z</dcterms:created>
  <dc:creator>Administrator</dc:creator>
  <cp:lastModifiedBy>sunflower、</cp:lastModifiedBy>
  <dcterms:modified xsi:type="dcterms:W3CDTF">2022-10-17T05:43:22Z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749B8383C30249AA9C58EEBECA3AA24B</vt:lpwstr>
  </property>
</Properties>
</file>