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b/>
          <w:bCs/>
          <w:color w:val="FF3300"/>
          <w:spacing w:val="-11"/>
          <w:w w:val="65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958850</wp:posOffset>
                </wp:positionV>
                <wp:extent cx="5430520" cy="1270"/>
                <wp:effectExtent l="0" t="13970" r="5080" b="228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7.65pt;margin-top:75.5pt;height:0.1pt;width:427.6pt;z-index:251659264;mso-width-relative:page;mso-height-relative:page;" filled="f" stroked="t" coordsize="21600,21600" o:gfxdata="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7mi72gAA&#10;AAsBAAAPAAAAAAAAAAEAIAAAACIAAABkcnMvZG93bnJldi54bWxQSwECFAAUAAAACACHTuJAaHA+&#10;O+MBAADpAwAADgAAAAAAAAABACAAAAApAQAAZHJzL2Uyb0RvYy54bWxQSwUGAAAAAAYABgBZAQAA&#10;fg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w w:val="78"/>
          <w:kern w:val="0"/>
          <w:sz w:val="120"/>
          <w:szCs w:val="120"/>
        </w:rPr>
        <w:t>安徽省电线电缆商会</w:t>
      </w:r>
    </w:p>
    <w:p>
      <w:pPr>
        <w:ind w:firstLine="1084" w:firstLineChars="300"/>
        <w:rPr>
          <w:rFonts w:hint="eastAsia" w:asciiTheme="majorEastAsia" w:hAnsiTheme="majorEastAsia" w:eastAsiaTheme="majorEastAsia"/>
          <w:b/>
          <w:bCs/>
          <w:sz w:val="36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关于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开展“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我为群众办实事”消费助农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活动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的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倡议书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45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E22329"/>
          <w:spacing w:val="8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各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会员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单位</w:t>
      </w: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省工商联部署，为常态化开展党史学习教育“我为群众办实事”实践活动，安徽省电线电缆商会倡议会员企业及个人通过“以购代捐”“以买带帮”的形式，帮助乡村振兴重点帮扶县——金寨等地，拓宽农副产品销售渠道，助力乡村振兴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活动坚持自觉自愿、量力而行的原则。各意向单位，请与11月14日前将拟采购农副产品清单发至商会秘书处邮箱，11月16日前将款项汇入指定账户，并将转帐单发至商会邮箱。清单和汇款账户见附表。 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联系人：胡良健 13966672877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邮箱：1159090082@qq.com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附件：我为群众办实事”消费助农购买农副产品清单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安徽省电线电缆商会</w:t>
      </w:r>
    </w:p>
    <w:p>
      <w:pPr>
        <w:keepNext w:val="0"/>
        <w:keepLines w:val="0"/>
        <w:widowControl/>
        <w:suppressLineNumbers w:val="0"/>
        <w:ind w:firstLine="640" w:firstLineChars="200"/>
        <w:jc w:val="righ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2022年11月3日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“我为群众办实事”消费助农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color="auto" w:fill="FFFFFF"/>
          <w:lang w:val="en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购买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u w:val="none"/>
          <w:shd w:val="clear" w:color="auto" w:fill="FFFFFF"/>
          <w:lang w:val="en" w:eastAsia="zh-CN" w:bidi="ar"/>
        </w:rPr>
        <w:t>农副产品清单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color="auto" w:fill="FFFFFF"/>
          <w:vertAlign w:val="baseline"/>
          <w:lang w:val="en" w:eastAsia="zh-CN" w:bidi="ar"/>
        </w:rPr>
      </w:pPr>
    </w:p>
    <w:tbl>
      <w:tblPr>
        <w:tblStyle w:val="5"/>
        <w:tblW w:w="0" w:type="auto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45"/>
        <w:gridCol w:w="3290"/>
        <w:gridCol w:w="153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序号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产品名称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价格（规格）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数量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总价格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高山有机米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>128元/袋（10斤装）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金寨特产（山珍）</w:t>
            </w:r>
          </w:p>
        </w:tc>
        <w:tc>
          <w:tcPr>
            <w:tcW w:w="3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>200元/盒（木耳、香菇、葛根粉丝、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红薯粉丝、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>小河鱼等）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合计总金额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 xml:space="preserve"> ：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购买单位名称：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购买单位联系人及联系方式：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>是否需要开发票（普票）：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送达时间：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送达地址：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注：会员企业及个人于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>11月20日前将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购买农副产品清单合计总金额汇入指定账户（安徽优益食品有限公司，开户行及账号：工行合肥颍上路支行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-US" w:eastAsia="zh-CN" w:bidi="ar"/>
              </w:rPr>
              <w:t>1302015509200115557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shd w:val="clear" w:color="auto" w:fill="FFFFFF"/>
                <w:vertAlign w:val="baseline"/>
                <w:lang w:val="en" w:eastAsia="zh-CN" w:bidi="ar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right="1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E22329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eastAsia="仿宋_GB2312"/>
          <w:sz w:val="32"/>
        </w:rPr>
      </w:pPr>
    </w:p>
    <w:sectPr>
      <w:pgSz w:w="11906" w:h="16838"/>
      <w:pgMar w:top="1440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OTIxM2UxZDZmYTk5N2U4MzA2NDM3OTU5NTM3MTIifQ=="/>
  </w:docVars>
  <w:rsids>
    <w:rsidRoot w:val="3DAB1B94"/>
    <w:rsid w:val="00224914"/>
    <w:rsid w:val="003C7322"/>
    <w:rsid w:val="005C2485"/>
    <w:rsid w:val="006337E8"/>
    <w:rsid w:val="007923EC"/>
    <w:rsid w:val="00886249"/>
    <w:rsid w:val="00C149CE"/>
    <w:rsid w:val="00D75193"/>
    <w:rsid w:val="03987DBC"/>
    <w:rsid w:val="06593DE6"/>
    <w:rsid w:val="06965CEF"/>
    <w:rsid w:val="075C4CCF"/>
    <w:rsid w:val="083905B2"/>
    <w:rsid w:val="0BA6396D"/>
    <w:rsid w:val="0D854E04"/>
    <w:rsid w:val="0FC43F46"/>
    <w:rsid w:val="12341D59"/>
    <w:rsid w:val="14D67182"/>
    <w:rsid w:val="16F80866"/>
    <w:rsid w:val="18F4365B"/>
    <w:rsid w:val="1CAB191F"/>
    <w:rsid w:val="1FBD1C25"/>
    <w:rsid w:val="21583E1B"/>
    <w:rsid w:val="21D36C5F"/>
    <w:rsid w:val="236F45B4"/>
    <w:rsid w:val="24E06905"/>
    <w:rsid w:val="25EF0477"/>
    <w:rsid w:val="26D667BB"/>
    <w:rsid w:val="29A95DE2"/>
    <w:rsid w:val="2A285F15"/>
    <w:rsid w:val="2ACD48D1"/>
    <w:rsid w:val="2E233E1C"/>
    <w:rsid w:val="300C1A5A"/>
    <w:rsid w:val="35067DD9"/>
    <w:rsid w:val="362E2470"/>
    <w:rsid w:val="3A0F1C34"/>
    <w:rsid w:val="3B7F1F31"/>
    <w:rsid w:val="3DAB1B94"/>
    <w:rsid w:val="4153495B"/>
    <w:rsid w:val="41D033AD"/>
    <w:rsid w:val="435F6252"/>
    <w:rsid w:val="44F3369B"/>
    <w:rsid w:val="45B463EE"/>
    <w:rsid w:val="46686345"/>
    <w:rsid w:val="48B1583D"/>
    <w:rsid w:val="48C15172"/>
    <w:rsid w:val="4C7B6A94"/>
    <w:rsid w:val="4CA91B5A"/>
    <w:rsid w:val="5161680B"/>
    <w:rsid w:val="51A46145"/>
    <w:rsid w:val="541F4B7A"/>
    <w:rsid w:val="595E38E7"/>
    <w:rsid w:val="5A671F9C"/>
    <w:rsid w:val="5DDF7774"/>
    <w:rsid w:val="5E8702A2"/>
    <w:rsid w:val="5E870B0A"/>
    <w:rsid w:val="619419F7"/>
    <w:rsid w:val="62B80739"/>
    <w:rsid w:val="62E56192"/>
    <w:rsid w:val="659B67C5"/>
    <w:rsid w:val="666E409F"/>
    <w:rsid w:val="6B0458B8"/>
    <w:rsid w:val="6B6128A4"/>
    <w:rsid w:val="6E0B7C24"/>
    <w:rsid w:val="705E488A"/>
    <w:rsid w:val="71FF6FE6"/>
    <w:rsid w:val="78DC3ADE"/>
    <w:rsid w:val="7AE03CCC"/>
    <w:rsid w:val="7C810663"/>
    <w:rsid w:val="7D2367FD"/>
    <w:rsid w:val="7D5A1909"/>
    <w:rsid w:val="7EA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601</Characters>
  <Lines>6</Lines>
  <Paragraphs>1</Paragraphs>
  <TotalTime>28</TotalTime>
  <ScaleCrop>false</ScaleCrop>
  <LinksUpToDate>false</LinksUpToDate>
  <CharactersWithSpaces>647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2017-07-24T09:14:00Z</dcterms:created>
  <dc:creator>Administrator</dc:creator>
  <cp:lastModifiedBy>HLJ</cp:lastModifiedBy>
  <dcterms:modified xsi:type="dcterms:W3CDTF">2022-11-03T01:33:07Z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66C1CE5DA04C4AF09D5B7E19EA128AFD</vt:lpwstr>
  </property>
</Properties>
</file>